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61B74" w:rsidRPr="00E61B74">
        <w:rPr>
          <w:rFonts w:ascii="Times New Roman" w:eastAsia="Times New Roman" w:hAnsi="Times New Roman"/>
          <w:b/>
          <w:sz w:val="28"/>
          <w:szCs w:val="28"/>
          <w:lang w:eastAsia="ru-RU"/>
        </w:rPr>
        <w:t>по планировке территории (проект межевания территории) в границах квартала, ограниченного улицами Буянова, Вилоновской, Рабочей, Никитинской в Железнодорожном районе городского округа Самара</w:t>
      </w:r>
    </w:p>
    <w:p w:rsidR="003C3730" w:rsidRPr="00793819" w:rsidRDefault="00826003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26181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C00F0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C00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E954A9" w:rsidRDefault="003C3730" w:rsidP="00ED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B0A9A" w:rsidRPr="0054405C" w:rsidRDefault="00A349CF" w:rsidP="00A349C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20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3730" w:rsidRPr="00205079">
        <w:rPr>
          <w:rFonts w:ascii="Times New Roman" w:hAnsi="Times New Roman"/>
          <w:sz w:val="28"/>
          <w:szCs w:val="28"/>
        </w:rPr>
        <w:t xml:space="preserve"> </w:t>
      </w:r>
      <w:r w:rsidR="00696647" w:rsidRPr="00205079">
        <w:rPr>
          <w:rFonts w:ascii="Times New Roman" w:hAnsi="Times New Roman"/>
          <w:sz w:val="28"/>
          <w:szCs w:val="28"/>
        </w:rPr>
        <w:t>«</w:t>
      </w:r>
      <w:r w:rsidR="00E61B74">
        <w:rPr>
          <w:rFonts w:ascii="Times New Roman" w:hAnsi="Times New Roman"/>
          <w:sz w:val="28"/>
          <w:szCs w:val="28"/>
        </w:rPr>
        <w:t>Документация по планировке территории (проект межевания территории) в границах квартала, ограниченного улицами Буянова, Вилоновской, Рабочей, Никитинской в Железнодорожном районе городского округа Самара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5440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E533E" w:rsidRPr="0054405C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</w:p>
    <w:p w:rsidR="009C48FF" w:rsidRPr="00E42C72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Срок проведения публичных слушаний: с </w:t>
      </w:r>
      <w:r w:rsidR="00B261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марта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B261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апреля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Дата, место открытия экспозиций или экспозиций проектов: </w:t>
      </w:r>
      <w:r w:rsidR="00B261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марта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адресу: 443030, Самарская область, г. Самара, ул. Урицкого, д. 21.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Срок проведения экспозиций или экспозиций проектов, дни и часы, в которые возможно посещение экспозиции или экспозиций Проекта: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B261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марта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B261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апреля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с понедельника по четверг: с 9:00 до 17:30, в пятницу: с 9:00 до 16:30. 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7.Форма и порядок внесения участниками публичных слушаний, предложений и замечаний, касающихся проекта: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посредством записи в книге (журнале) посетителей экспозиции Проекта, поступивших от участников публичных слушаний;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в письменной форме в адрес организатора публичных слушаний (Администрация Железнодорожного внутригородского </w:t>
      </w:r>
      <w:bookmarkStart w:id="0" w:name="_GoBack"/>
      <w:bookmarkEnd w:id="0"/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района г.о. Самара).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8.Срок внесения участниками публичных слушаний, предложений и замечаний, касающихся Проекта: </w:t>
      </w:r>
      <w:r w:rsidR="00B7798B" w:rsidRPr="00B779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B261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31</w:t>
      </w:r>
      <w:r w:rsidR="00B7798B" w:rsidRPr="00B779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марта 2021 г. по 1</w:t>
      </w:r>
      <w:r w:rsidR="00B261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B7798B" w:rsidRPr="00B779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апреля 2021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9.Официальный сайт, на котором будет размещен Проект, подлежащий рассмотрению на публичных слушаниях, и информационные материалы к нему: www.zdsamara.ru.</w:t>
      </w:r>
    </w:p>
    <w:p w:rsidR="00E42C72" w:rsidRPr="00E42C72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10.Дата, время и место проведения собрания участников публичных слушаний: </w:t>
      </w:r>
      <w:r w:rsidR="00B261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261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апреля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B779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в актовом зале (2 этаж) Администрации Железнодорожного внутригородского района г.о. Самара по адресу: 443030, Самарская область, г.Самара, ул. Урицкого, д. 21, в 18-00.</w:t>
      </w:r>
    </w:p>
    <w:sectPr w:rsidR="00E42C72" w:rsidRPr="00E42C72" w:rsidSect="00E954A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15108"/>
    <w:rsid w:val="00024F10"/>
    <w:rsid w:val="0006617B"/>
    <w:rsid w:val="00090383"/>
    <w:rsid w:val="000971B4"/>
    <w:rsid w:val="00154BCE"/>
    <w:rsid w:val="001C4241"/>
    <w:rsid w:val="001F5351"/>
    <w:rsid w:val="00205079"/>
    <w:rsid w:val="00231618"/>
    <w:rsid w:val="0026081C"/>
    <w:rsid w:val="002B01FA"/>
    <w:rsid w:val="002B7CFC"/>
    <w:rsid w:val="002E7A16"/>
    <w:rsid w:val="00333359"/>
    <w:rsid w:val="003A4A0A"/>
    <w:rsid w:val="003C3730"/>
    <w:rsid w:val="003C7E88"/>
    <w:rsid w:val="004052DD"/>
    <w:rsid w:val="004279AE"/>
    <w:rsid w:val="00502BE8"/>
    <w:rsid w:val="00505D4F"/>
    <w:rsid w:val="005430A6"/>
    <w:rsid w:val="0054405C"/>
    <w:rsid w:val="005467CC"/>
    <w:rsid w:val="005538E4"/>
    <w:rsid w:val="005725BB"/>
    <w:rsid w:val="005A3031"/>
    <w:rsid w:val="005D0ADC"/>
    <w:rsid w:val="005E533E"/>
    <w:rsid w:val="005F6D7A"/>
    <w:rsid w:val="00651A02"/>
    <w:rsid w:val="00654A91"/>
    <w:rsid w:val="00683D68"/>
    <w:rsid w:val="00696647"/>
    <w:rsid w:val="00793819"/>
    <w:rsid w:val="00826003"/>
    <w:rsid w:val="008569A0"/>
    <w:rsid w:val="00863F7A"/>
    <w:rsid w:val="0087783B"/>
    <w:rsid w:val="008778A8"/>
    <w:rsid w:val="00880ED6"/>
    <w:rsid w:val="008829E4"/>
    <w:rsid w:val="008D446B"/>
    <w:rsid w:val="008E074E"/>
    <w:rsid w:val="00936F65"/>
    <w:rsid w:val="00975112"/>
    <w:rsid w:val="00982CFB"/>
    <w:rsid w:val="009841DB"/>
    <w:rsid w:val="00986381"/>
    <w:rsid w:val="00992386"/>
    <w:rsid w:val="009C48FF"/>
    <w:rsid w:val="009C4F64"/>
    <w:rsid w:val="009D3B2D"/>
    <w:rsid w:val="00A14A92"/>
    <w:rsid w:val="00A349CF"/>
    <w:rsid w:val="00A643C0"/>
    <w:rsid w:val="00A71FDC"/>
    <w:rsid w:val="00A9438A"/>
    <w:rsid w:val="00AC00F0"/>
    <w:rsid w:val="00B26181"/>
    <w:rsid w:val="00B268A7"/>
    <w:rsid w:val="00B535E6"/>
    <w:rsid w:val="00B7798B"/>
    <w:rsid w:val="00C177FB"/>
    <w:rsid w:val="00C67460"/>
    <w:rsid w:val="00C772D0"/>
    <w:rsid w:val="00D269C7"/>
    <w:rsid w:val="00DC18BB"/>
    <w:rsid w:val="00DD15EA"/>
    <w:rsid w:val="00E26F8B"/>
    <w:rsid w:val="00E42C72"/>
    <w:rsid w:val="00E55B0A"/>
    <w:rsid w:val="00E61B74"/>
    <w:rsid w:val="00E95174"/>
    <w:rsid w:val="00E954A9"/>
    <w:rsid w:val="00E96D37"/>
    <w:rsid w:val="00EB0A9A"/>
    <w:rsid w:val="00EC7E97"/>
    <w:rsid w:val="00ED1680"/>
    <w:rsid w:val="00ED752C"/>
    <w:rsid w:val="00EE2CF1"/>
    <w:rsid w:val="00F1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7</cp:revision>
  <cp:lastPrinted>2020-09-30T04:47:00Z</cp:lastPrinted>
  <dcterms:created xsi:type="dcterms:W3CDTF">2021-03-12T13:54:00Z</dcterms:created>
  <dcterms:modified xsi:type="dcterms:W3CDTF">2021-03-22T05:09:00Z</dcterms:modified>
</cp:coreProperties>
</file>